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8735" w14:textId="2BE18DFC" w:rsidR="005E6E19" w:rsidRPr="005E6E19" w:rsidRDefault="005E6E19" w:rsidP="005E6E19">
      <w:pPr>
        <w:jc w:val="center"/>
        <w:rPr>
          <w:b/>
          <w:bCs/>
          <w:sz w:val="28"/>
          <w:szCs w:val="28"/>
          <w:lang w:val="sr-Cyrl-RS"/>
        </w:rPr>
      </w:pPr>
      <w:r w:rsidRPr="005E6E19">
        <w:rPr>
          <w:b/>
          <w:bCs/>
          <w:sz w:val="28"/>
          <w:szCs w:val="28"/>
          <w:lang w:val="sr-Cyrl-RS"/>
        </w:rPr>
        <w:t>Критријуми оцењивања – Ликовна култура од 5-8. разреда</w:t>
      </w:r>
    </w:p>
    <w:p w14:paraId="0095B6BC" w14:textId="0F35FA54" w:rsidR="005E6E19" w:rsidRPr="005E6E19" w:rsidRDefault="005E6E19" w:rsidP="005E6E19">
      <w:r w:rsidRPr="005E6E19">
        <w:t>У основним школама у Србији, према Правилнику о оцењивању, ликовни таленат се не оцењује примарно. У обзир се узимају индивидуалне способности ученика, његов лични напредак, труд и ангажовање на часовима.</w:t>
      </w:r>
    </w:p>
    <w:p w14:paraId="0A8FE9C5" w14:textId="77777777" w:rsidR="005E6E19" w:rsidRPr="005E6E19" w:rsidRDefault="005E6E19" w:rsidP="005E6E19">
      <w:r w:rsidRPr="005E6E19">
        <w:t>Оцењивање се врши континуирано (формативно и сумативно) кроз четири основне области.</w:t>
      </w:r>
    </w:p>
    <w:p w14:paraId="4E07E922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Елементи који се оцењују</w:t>
      </w:r>
    </w:p>
    <w:p w14:paraId="20879608" w14:textId="77777777" w:rsidR="005E6E19" w:rsidRPr="005E6E19" w:rsidRDefault="005E6E19" w:rsidP="005E6E19">
      <w:r w:rsidRPr="005E6E19">
        <w:t>• Практичан рад: Успешност у реализацији ликовног задатка на часу коришћењем различитих техника и материјала. Радови донети од куће се по правилу не оцењују.</w:t>
      </w:r>
    </w:p>
    <w:p w14:paraId="0C937671" w14:textId="77777777" w:rsidR="005E6E19" w:rsidRPr="005E6E19" w:rsidRDefault="005E6E19" w:rsidP="005E6E19">
      <w:r w:rsidRPr="005E6E19">
        <w:t>• Теоријско знање: Познавање основних ликовних појмова, уметничких стилова и културног наслеђа (кроз усмене разговоре или кратке провере).</w:t>
      </w:r>
    </w:p>
    <w:p w14:paraId="1033961C" w14:textId="77777777" w:rsidR="005E6E19" w:rsidRPr="005E6E19" w:rsidRDefault="005E6E19" w:rsidP="005E6E19">
      <w:r w:rsidRPr="005E6E19">
        <w:t>• Ангажовање и однос према раду: Редовно доношење прибора, поштовање рокова и активно учешће у дискусијама.</w:t>
      </w:r>
    </w:p>
    <w:p w14:paraId="26126779" w14:textId="77777777" w:rsidR="005E6E19" w:rsidRPr="005E6E19" w:rsidRDefault="005E6E19" w:rsidP="005E6E19">
      <w:r w:rsidRPr="005E6E19">
        <w:t>Критеријуми по оценама (од 5. до 8. разреда)</w:t>
      </w:r>
    </w:p>
    <w:p w14:paraId="2B184262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Одличан (5)</w:t>
      </w:r>
    </w:p>
    <w:p w14:paraId="5CB770A2" w14:textId="77777777" w:rsidR="005E6E19" w:rsidRPr="005E6E19" w:rsidRDefault="005E6E19" w:rsidP="005E6E19">
      <w:r w:rsidRPr="005E6E19">
        <w:t>• Потпуно самостално, оригинално и маштовито реализује ликовне задатке.</w:t>
      </w:r>
    </w:p>
    <w:p w14:paraId="0468D830" w14:textId="77777777" w:rsidR="005E6E19" w:rsidRPr="005E6E19" w:rsidRDefault="005E6E19" w:rsidP="005E6E19">
      <w:r w:rsidRPr="005E6E19">
        <w:t>• Вешто и правилно користи ликовне технике и материјале.</w:t>
      </w:r>
    </w:p>
    <w:p w14:paraId="453A5B0A" w14:textId="77777777" w:rsidR="005E6E19" w:rsidRPr="005E6E19" w:rsidRDefault="005E6E19" w:rsidP="005E6E19">
      <w:r w:rsidRPr="005E6E19">
        <w:t>• Показује изузетно висок ниво ангажовања и увек носи потребан прибор.</w:t>
      </w:r>
    </w:p>
    <w:p w14:paraId="6AC371E9" w14:textId="77777777" w:rsidR="005E6E19" w:rsidRPr="005E6E19" w:rsidRDefault="005E6E19" w:rsidP="005E6E19">
      <w:r w:rsidRPr="005E6E19">
        <w:t>• Тачно препознаје и објашњава кључне појмове, уметнике и епохе.</w:t>
      </w:r>
    </w:p>
    <w:p w14:paraId="66F5EB55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Врло добар (4)</w:t>
      </w:r>
    </w:p>
    <w:p w14:paraId="0352071B" w14:textId="77777777" w:rsidR="005E6E19" w:rsidRPr="005E6E19" w:rsidRDefault="005E6E19" w:rsidP="005E6E19">
      <w:r w:rsidRPr="005E6E19">
        <w:t>• Радови су технички уредни, изражајни и углавном самостални, уз мање недостатке у оригиналности.</w:t>
      </w:r>
    </w:p>
    <w:p w14:paraId="7CE74782" w14:textId="77777777" w:rsidR="005E6E19" w:rsidRPr="005E6E19" w:rsidRDefault="005E6E19" w:rsidP="005E6E19">
      <w:r w:rsidRPr="005E6E19">
        <w:t>• Добро познаје и примењује технике, али му је повремено потребан подстицај наставника.</w:t>
      </w:r>
    </w:p>
    <w:p w14:paraId="4FAF48FA" w14:textId="77777777" w:rsidR="005E6E19" w:rsidRPr="005E6E19" w:rsidRDefault="005E6E19" w:rsidP="005E6E19">
      <w:r w:rsidRPr="005E6E19">
        <w:t>• Редован је са прибором, пажљив и активан на часу.</w:t>
      </w:r>
    </w:p>
    <w:p w14:paraId="128F8E3E" w14:textId="77777777" w:rsidR="005E6E19" w:rsidRPr="005E6E19" w:rsidRDefault="005E6E19" w:rsidP="005E6E19">
      <w:r w:rsidRPr="005E6E19">
        <w:t>• Разуме теоријске појмове и успешно их повезује.</w:t>
      </w:r>
    </w:p>
    <w:p w14:paraId="285097D3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Добар (3)</w:t>
      </w:r>
    </w:p>
    <w:p w14:paraId="36DD2F14" w14:textId="77777777" w:rsidR="005E6E19" w:rsidRPr="005E6E19" w:rsidRDefault="005E6E19" w:rsidP="005E6E19">
      <w:r w:rsidRPr="005E6E19">
        <w:t>• Ликовни задаци су просечног квалитета и делимично одговарају теми.</w:t>
      </w:r>
    </w:p>
    <w:p w14:paraId="5E63D94C" w14:textId="77777777" w:rsidR="005E6E19" w:rsidRPr="005E6E19" w:rsidRDefault="005E6E19" w:rsidP="005E6E19">
      <w:r w:rsidRPr="005E6E19">
        <w:lastRenderedPageBreak/>
        <w:t>• Технике и материјале користи са променљивим успехом, често уз директну помоћ наставника.</w:t>
      </w:r>
    </w:p>
    <w:p w14:paraId="379419F1" w14:textId="77777777" w:rsidR="005E6E19" w:rsidRPr="005E6E19" w:rsidRDefault="005E6E19" w:rsidP="005E6E19">
      <w:r w:rsidRPr="005E6E19">
        <w:t>• Прибор доноси углавном редовно, али показује просечну активност на часу.</w:t>
      </w:r>
    </w:p>
    <w:p w14:paraId="47B40A84" w14:textId="77777777" w:rsidR="005E6E19" w:rsidRPr="005E6E19" w:rsidRDefault="005E6E19" w:rsidP="005E6E19">
      <w:r w:rsidRPr="005E6E19">
        <w:t>• Репродукује само основне дефиниције и препознаје најједноставније уметничке појмове.</w:t>
      </w:r>
    </w:p>
    <w:p w14:paraId="61044D3B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Довољан (2)</w:t>
      </w:r>
    </w:p>
    <w:p w14:paraId="7D13C41F" w14:textId="77777777" w:rsidR="005E6E19" w:rsidRPr="005E6E19" w:rsidRDefault="005E6E19" w:rsidP="005E6E19">
      <w:r w:rsidRPr="005E6E19">
        <w:t>• Радови су минимално завршени, неуредни и без показане креативности.</w:t>
      </w:r>
    </w:p>
    <w:p w14:paraId="7A57C47B" w14:textId="77777777" w:rsidR="005E6E19" w:rsidRPr="005E6E19" w:rsidRDefault="005E6E19" w:rsidP="005E6E19">
      <w:r w:rsidRPr="005E6E19">
        <w:t>• Ученик слабо влада техникама и материјалима, чак и уз помоћ наставника.</w:t>
      </w:r>
    </w:p>
    <w:p w14:paraId="1419A031" w14:textId="77777777" w:rsidR="005E6E19" w:rsidRPr="005E6E19" w:rsidRDefault="005E6E19" w:rsidP="005E6E19">
      <w:r w:rsidRPr="005E6E19">
        <w:t>• Често заборавља прибор и пасиван је током реализације часа.</w:t>
      </w:r>
    </w:p>
    <w:p w14:paraId="362334DE" w14:textId="77777777" w:rsidR="005E6E19" w:rsidRPr="005E6E19" w:rsidRDefault="005E6E19" w:rsidP="005E6E19">
      <w:r w:rsidRPr="005E6E19">
        <w:t>• Показује минимално познавање теорије, тек толико да препозна основне елементе.</w:t>
      </w:r>
    </w:p>
    <w:p w14:paraId="7FB003E8" w14:textId="77777777" w:rsidR="005E6E19" w:rsidRPr="005E6E19" w:rsidRDefault="005E6E19" w:rsidP="005E6E19">
      <w:pPr>
        <w:rPr>
          <w:b/>
          <w:bCs/>
        </w:rPr>
      </w:pPr>
      <w:r w:rsidRPr="005E6E19">
        <w:rPr>
          <w:b/>
          <w:bCs/>
        </w:rPr>
        <w:t>Недовољан (1)</w:t>
      </w:r>
    </w:p>
    <w:p w14:paraId="1E92E4A1" w14:textId="77777777" w:rsidR="005E6E19" w:rsidRPr="005E6E19" w:rsidRDefault="005E6E19" w:rsidP="005E6E19">
      <w:r w:rsidRPr="005E6E19">
        <w:t>• Ученик одбија да ради на часу, не доноси прибор и не показује никакав напредак нити интересовање.</w:t>
      </w:r>
    </w:p>
    <w:p w14:paraId="0459A605" w14:textId="77777777" w:rsidR="005E6E19" w:rsidRPr="005E6E19" w:rsidRDefault="005E6E19" w:rsidP="005E6E19">
      <w:r w:rsidRPr="005E6E19">
        <w:t>Специфичности по разредима</w:t>
      </w:r>
    </w:p>
    <w:p w14:paraId="7E42C3C3" w14:textId="77777777" w:rsidR="005E6E19" w:rsidRPr="005E6E19" w:rsidRDefault="005E6E19" w:rsidP="005E6E19">
      <w:r w:rsidRPr="005E6E19">
        <w:t>Иако су општи критеријуми исти, фокус ликовних проблема се мења:</w:t>
      </w:r>
    </w:p>
    <w:p w14:paraId="625D07A6" w14:textId="77777777" w:rsidR="005E6E19" w:rsidRPr="005E6E19" w:rsidRDefault="005E6E19" w:rsidP="005E6E19">
      <w:r w:rsidRPr="005E6E19">
        <w:t>• 5. разред: Акценат је на врстама линија, основној тродимензионалности облика, ритму и елементарним композицијама.</w:t>
      </w:r>
    </w:p>
    <w:p w14:paraId="25FB563B" w14:textId="77777777" w:rsidR="005E6E19" w:rsidRPr="005E6E19" w:rsidRDefault="005E6E19" w:rsidP="005E6E19">
      <w:r w:rsidRPr="005E6E19">
        <w:t>• 6. разред: Оцењује се разумевање текстуре, светлине, односа боја и савладаност сликарских техника.</w:t>
      </w:r>
    </w:p>
    <w:p w14:paraId="3627D0A1" w14:textId="77777777" w:rsidR="005E6E19" w:rsidRPr="005E6E19" w:rsidRDefault="005E6E19" w:rsidP="005E6E19">
      <w:r w:rsidRPr="005E6E19">
        <w:t>• 7. разред: У фокусу је простор, пропорција (нпр. људска фигура, архитектура) и линеарна перспектива.</w:t>
      </w:r>
    </w:p>
    <w:p w14:paraId="307B76FF" w14:textId="77777777" w:rsidR="005E6E19" w:rsidRPr="005E6E19" w:rsidRDefault="005E6E19" w:rsidP="005E6E19">
      <w:r w:rsidRPr="005E6E19">
        <w:t>• 8. разред: Вреднује се критичко мишљење, сложеније композиције, дизајн и употреба модерних медија.</w:t>
      </w:r>
    </w:p>
    <w:p w14:paraId="5C2791CF" w14:textId="2AACD3FF" w:rsidR="005E6E19" w:rsidRDefault="005E6E19" w:rsidP="005E6E19">
      <w:pPr>
        <w:rPr>
          <w:lang w:val="sr-Cyrl-RS"/>
        </w:rPr>
      </w:pPr>
      <w:r w:rsidRPr="005E6E19">
        <w:t>Број оцена мора бити у складу са законом, што подразумева минимум две оцене у току једног полугодишта</w:t>
      </w:r>
      <w:r>
        <w:rPr>
          <w:lang w:val="sr-Cyrl-RS"/>
        </w:rPr>
        <w:t xml:space="preserve"> у 6. ,7. , 8. , разреду и четири оцене у 5. разреду. </w:t>
      </w:r>
    </w:p>
    <w:p w14:paraId="29F7FCEB" w14:textId="77777777" w:rsidR="005E6E19" w:rsidRDefault="005E6E19" w:rsidP="005E6E19">
      <w:pPr>
        <w:jc w:val="right"/>
        <w:rPr>
          <w:lang w:val="sr-Cyrl-RS"/>
        </w:rPr>
      </w:pPr>
    </w:p>
    <w:p w14:paraId="5FA4FDA8" w14:textId="0710C8E7" w:rsidR="005E6E19" w:rsidRDefault="005E6E19" w:rsidP="005E6E19">
      <w:pPr>
        <w:jc w:val="right"/>
        <w:rPr>
          <w:lang w:val="sr-Cyrl-RS"/>
        </w:rPr>
      </w:pPr>
      <w:r>
        <w:rPr>
          <w:lang w:val="sr-Cyrl-RS"/>
        </w:rPr>
        <w:t xml:space="preserve">Наставник ликовне културе </w:t>
      </w:r>
    </w:p>
    <w:p w14:paraId="26B5C813" w14:textId="09328C96" w:rsidR="006D3ABA" w:rsidRPr="00A54DB9" w:rsidRDefault="005E6E19" w:rsidP="00A54DB9">
      <w:pPr>
        <w:jc w:val="right"/>
      </w:pPr>
      <w:r>
        <w:rPr>
          <w:lang w:val="sr-Cyrl-RS"/>
        </w:rPr>
        <w:t>Власта Радовановић</w:t>
      </w:r>
    </w:p>
    <w:sectPr w:rsidR="006D3ABA" w:rsidRPr="00A54DB9" w:rsidSect="0076598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15"/>
    <w:rsid w:val="00111CBC"/>
    <w:rsid w:val="00120C8E"/>
    <w:rsid w:val="00203DC5"/>
    <w:rsid w:val="00422745"/>
    <w:rsid w:val="005E6E19"/>
    <w:rsid w:val="00676156"/>
    <w:rsid w:val="006D3ABA"/>
    <w:rsid w:val="00765988"/>
    <w:rsid w:val="007C445C"/>
    <w:rsid w:val="008D33F1"/>
    <w:rsid w:val="00A54DB9"/>
    <w:rsid w:val="00B36765"/>
    <w:rsid w:val="00C76793"/>
    <w:rsid w:val="00C91515"/>
    <w:rsid w:val="00D7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3482"/>
  <w15:chartTrackingRefBased/>
  <w15:docId w15:val="{E8412FA1-6D9F-4A5E-A04E-E29B97C8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Radovanović</dc:creator>
  <cp:keywords/>
  <dc:description/>
  <cp:lastModifiedBy>Vlasta Radovanović</cp:lastModifiedBy>
  <cp:revision>5</cp:revision>
  <dcterms:created xsi:type="dcterms:W3CDTF">2026-06-29T15:08:00Z</dcterms:created>
  <dcterms:modified xsi:type="dcterms:W3CDTF">2026-09-07T12:16:00Z</dcterms:modified>
</cp:coreProperties>
</file>